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48F" w:rsidRPr="00AB5215" w:rsidRDefault="00A5448F" w:rsidP="00A5448F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521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</w:t>
      </w:r>
      <w:r w:rsidR="008C0487" w:rsidRPr="00AB52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(редакция от </w:t>
      </w:r>
      <w:r w:rsidR="00C43FC9">
        <w:rPr>
          <w:rFonts w:ascii="Times New Roman" w:eastAsia="Times New Roman" w:hAnsi="Times New Roman" w:cs="Times New Roman"/>
          <w:sz w:val="20"/>
          <w:szCs w:val="20"/>
          <w:lang w:eastAsia="ru-RU"/>
        </w:rPr>
        <w:t>09.07.</w:t>
      </w:r>
      <w:r w:rsidR="008C0487" w:rsidRPr="00AB5215">
        <w:rPr>
          <w:rFonts w:ascii="Times New Roman" w:eastAsia="Times New Roman" w:hAnsi="Times New Roman" w:cs="Times New Roman"/>
          <w:sz w:val="20"/>
          <w:szCs w:val="20"/>
          <w:lang w:eastAsia="ru-RU"/>
        </w:rPr>
        <w:t>2025)</w:t>
      </w:r>
      <w:r w:rsidRPr="00AB52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подготовлен департаментом имущественных и земельных отношений </w:t>
      </w:r>
    </w:p>
    <w:p w:rsidR="00A5448F" w:rsidRPr="00AB5215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48F" w:rsidRPr="00AB5215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21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A5448F" w:rsidRPr="00AB5215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21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СУРГУТ</w:t>
      </w:r>
    </w:p>
    <w:p w:rsidR="00A5448F" w:rsidRPr="00AB5215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АВТОНОМНОГО ОКРУГА – ЮГРЫ </w:t>
      </w:r>
    </w:p>
    <w:p w:rsidR="00A5448F" w:rsidRPr="00AB5215" w:rsidRDefault="00A5448F" w:rsidP="00A5448F">
      <w:pPr>
        <w:keepNext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21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ГОРОДА</w:t>
      </w:r>
    </w:p>
    <w:p w:rsidR="00A5448F" w:rsidRPr="00AB5215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48F" w:rsidRPr="00AB5215" w:rsidRDefault="00A5448F" w:rsidP="00A5448F">
      <w:pPr>
        <w:keepNext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2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A5448F" w:rsidRPr="00AB5215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48F" w:rsidRPr="00AB5215" w:rsidRDefault="00A5448F" w:rsidP="00A54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48F" w:rsidRPr="00B032C7" w:rsidRDefault="00A5448F" w:rsidP="00A54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B55B51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</w:p>
    <w:p w:rsidR="00A5448F" w:rsidRPr="00B032C7" w:rsidRDefault="00A5448F" w:rsidP="00A54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</w:t>
      </w:r>
    </w:p>
    <w:p w:rsidR="00A5448F" w:rsidRPr="00B032C7" w:rsidRDefault="00A5448F" w:rsidP="00A54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от </w:t>
      </w:r>
      <w:r w:rsidR="00B55B51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30.07.2012</w:t>
      </w: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B55B51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5742</w:t>
      </w:r>
    </w:p>
    <w:p w:rsidR="00B55B51" w:rsidRPr="00B032C7" w:rsidRDefault="00A5448F" w:rsidP="00B55B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55B51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</w:t>
      </w:r>
    </w:p>
    <w:p w:rsidR="00B55B51" w:rsidRPr="00B032C7" w:rsidRDefault="00B55B51" w:rsidP="00B55B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 предоставления муниципальной</w:t>
      </w:r>
    </w:p>
    <w:p w:rsidR="00B55B51" w:rsidRPr="00B032C7" w:rsidRDefault="00B55B51" w:rsidP="00B55B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</w:t>
      </w:r>
      <w:r w:rsidR="00CC5C6D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согласия и оформление</w:t>
      </w:r>
    </w:p>
    <w:p w:rsidR="00B55B51" w:rsidRPr="00B032C7" w:rsidRDefault="00B55B51" w:rsidP="00B55B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 по обмену жилыми помещениями</w:t>
      </w:r>
    </w:p>
    <w:p w:rsidR="00A5448F" w:rsidRPr="00B032C7" w:rsidRDefault="00B55B51" w:rsidP="00B55B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договорам социального найма</w:t>
      </w:r>
      <w:r w:rsidR="00A5448F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5448F" w:rsidRPr="00B032C7" w:rsidRDefault="00A5448F" w:rsidP="00A54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48F" w:rsidRPr="00B032C7" w:rsidRDefault="00A5448F" w:rsidP="00A54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C6D" w:rsidRPr="00B032C7" w:rsidRDefault="00CC5C6D" w:rsidP="009433F2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32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716D42" w:rsidRPr="00B032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соответствии с Жилищным кодексом Российской Федерации,</w:t>
      </w:r>
      <w:r w:rsidRPr="00B032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C0487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9433F2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едеральным законом</w:t>
      </w:r>
      <w:r w:rsidRPr="00B032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911F0" w:rsidRPr="00B032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27.07.2010 № 210-ФЗ «Об организации предоставления государственных и муниципальных услуг», </w:t>
      </w:r>
      <w:r w:rsidR="009433F2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</w:t>
      </w:r>
      <w:r w:rsidR="009433F2" w:rsidRPr="00B032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032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09.02.2009 №</w:t>
      </w:r>
      <w:r w:rsidR="00AB5215" w:rsidRPr="00B032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032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8-ФЗ «Об о</w:t>
      </w:r>
      <w:r w:rsidR="009433F2" w:rsidRPr="00B032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беспечении доступа к информации</w:t>
      </w:r>
      <w:r w:rsidR="009433F2" w:rsidRPr="00B032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032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деятельности государственных органов и органов местного самоуправления», </w:t>
      </w:r>
      <w:r w:rsidR="009433F2" w:rsidRPr="00B032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Уставом </w:t>
      </w:r>
      <w:r w:rsidR="005911F0" w:rsidRPr="00B032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образования городской округ Сургут</w:t>
      </w:r>
      <w:r w:rsidR="008C0487" w:rsidRPr="00B032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Ханты-М</w:t>
      </w:r>
      <w:r w:rsidR="009433F2" w:rsidRPr="00B032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ансийского автономного округа – </w:t>
      </w:r>
      <w:r w:rsidR="008C0487" w:rsidRPr="00B032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Югры</w:t>
      </w:r>
      <w:r w:rsidR="005911F0" w:rsidRPr="00B032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B032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hyperlink r:id="rId7" w:anchor="/document/402666204/entry/0" w:history="1">
        <w:r w:rsidRPr="00B032C7">
          <w:rPr>
            <w:rStyle w:val="a6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постановлением</w:t>
        </w:r>
      </w:hyperlink>
      <w:r w:rsidR="009433F2" w:rsidRPr="00B032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032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Администрации города </w:t>
      </w:r>
      <w:r w:rsidR="008C0487" w:rsidRPr="00B032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24.08.2021 № </w:t>
      </w:r>
      <w:r w:rsidRPr="00B032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7477 «О порядке разработки и утверждения административных регламентов предоставления муниципальных услуг»,</w:t>
      </w:r>
      <w:r w:rsidR="00E6252D" w:rsidRPr="00B032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hyperlink r:id="rId8" w:anchor="/document/29109405/entry/0" w:history="1">
        <w:r w:rsidRPr="00B032C7">
          <w:rPr>
            <w:rStyle w:val="a6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распоряжением</w:t>
        </w:r>
      </w:hyperlink>
      <w:r w:rsidR="009433F2" w:rsidRPr="00B032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032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Администрации города от 30.12.2005 № 3686 «Об утверждении Регламента Администрации города»:</w:t>
      </w:r>
    </w:p>
    <w:p w:rsidR="00716D42" w:rsidRPr="00B032C7" w:rsidRDefault="009433F2" w:rsidP="009433F2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A5448F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Администрации города от </w:t>
      </w:r>
      <w:r w:rsidR="008C0487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30.07.2012</w:t>
      </w:r>
      <w:r w:rsidR="00A5448F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71EB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5448F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8C0487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5742</w:t>
      </w:r>
      <w:r w:rsidR="00A5448F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487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административного регламента предоставления муниципальной услуги «Выдача согласия и оформление документов по обмену жилыми помещениями по договорам социального найма»</w:t>
      </w:r>
      <w:r w:rsidR="00A5448F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 </w:t>
      </w:r>
      <w:r w:rsidR="00CB71EB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5448F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C5C6D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14.11.2012</w:t>
      </w:r>
      <w:r w:rsidR="00AC5D75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8769</w:t>
      </w:r>
      <w:r w:rsidR="00CC5C6D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, 16.05.2013</w:t>
      </w:r>
      <w:r w:rsidR="00AC5D75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3165</w:t>
      </w:r>
      <w:r w:rsidR="00CC5C6D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, 16.07.2013</w:t>
      </w:r>
      <w:r w:rsidR="00AC5D75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5093</w:t>
      </w:r>
      <w:r w:rsidR="00CC5C6D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, 23.09.2013</w:t>
      </w:r>
      <w:r w:rsidR="00AC5D75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71EB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C5D75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№ 6804</w:t>
      </w:r>
      <w:r w:rsidR="00CC5C6D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, 05.12.2013</w:t>
      </w:r>
      <w:r w:rsidR="00CC50A8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8790</w:t>
      </w:r>
      <w:r w:rsidR="00CC5C6D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, 02.07.2014</w:t>
      </w:r>
      <w:r w:rsidR="00CC50A8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4466</w:t>
      </w:r>
      <w:r w:rsidR="00CC5C6D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16D42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820EA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7.06.2015</w:t>
      </w:r>
      <w:r w:rsidR="00CC50A8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4164</w:t>
      </w:r>
      <w:r w:rsidR="001820EA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C5C6D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20EA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06.10.2015</w:t>
      </w:r>
      <w:r w:rsidR="00CC50A8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7003</w:t>
      </w:r>
      <w:r w:rsidR="001820EA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, 05.11.2015</w:t>
      </w:r>
      <w:r w:rsidR="00CC50A8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7722</w:t>
      </w:r>
      <w:r w:rsidR="001820EA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, 08.04.2016</w:t>
      </w:r>
      <w:r w:rsidR="00CC50A8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2652</w:t>
      </w:r>
      <w:r w:rsidR="001820EA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, 22.04.2016</w:t>
      </w:r>
      <w:r w:rsidR="00CC50A8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3038</w:t>
      </w:r>
      <w:r w:rsidR="001820EA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C5C6D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1820EA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.08.2016</w:t>
      </w:r>
      <w:r w:rsidR="00CC50A8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6401</w:t>
      </w:r>
      <w:r w:rsidR="001820EA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, 0</w:t>
      </w:r>
      <w:r w:rsidR="00CC5C6D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820EA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.10.</w:t>
      </w:r>
      <w:r w:rsidR="00CC5C6D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1820EA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CC50A8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7413</w:t>
      </w:r>
      <w:r w:rsidR="00CC5C6D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, 11</w:t>
      </w:r>
      <w:r w:rsidR="001820EA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.09.</w:t>
      </w:r>
      <w:r w:rsidR="00716D42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2017</w:t>
      </w:r>
      <w:r w:rsidR="00CC50A8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7881</w:t>
      </w:r>
      <w:r w:rsidR="00CC5C6D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16D42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28.02.2018</w:t>
      </w:r>
      <w:r w:rsidR="00CC50A8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1401</w:t>
      </w:r>
      <w:r w:rsidR="00716D42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, 05.06.2018</w:t>
      </w:r>
      <w:r w:rsidR="00CC50A8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4195</w:t>
      </w:r>
      <w:r w:rsidR="00716D42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, 08.06.2018</w:t>
      </w:r>
      <w:r w:rsidR="00CC50A8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4309</w:t>
      </w:r>
      <w:r w:rsidR="00716D42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A4754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5C6D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716D42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.07.</w:t>
      </w:r>
      <w:r w:rsidR="00CC5C6D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="00CC50A8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5493</w:t>
      </w:r>
      <w:r w:rsidR="00716D42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, 26.07.2019</w:t>
      </w:r>
      <w:r w:rsidR="00CC50A8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5512</w:t>
      </w:r>
      <w:r w:rsidR="00716D42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, 12.07.2022</w:t>
      </w:r>
      <w:r w:rsidR="00CC50A8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5767</w:t>
      </w:r>
      <w:r w:rsidR="00716D42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C5C6D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</w:t>
      </w:r>
      <w:r w:rsidR="00716D42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.09.2021</w:t>
      </w:r>
      <w:r w:rsidR="00CC50A8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8469</w:t>
      </w:r>
      <w:r w:rsidR="00716D42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, 03.02.2023</w:t>
      </w:r>
      <w:r w:rsidR="00CC50A8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798</w:t>
      </w:r>
      <w:r w:rsidR="00716D42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C5C6D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6D42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11.10.2022</w:t>
      </w:r>
      <w:r w:rsidR="00CC50A8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8023</w:t>
      </w:r>
      <w:r w:rsidR="004A4754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16D42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18.04.2023</w:t>
      </w:r>
      <w:r w:rsidR="00CC50A8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71EB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C50A8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№ 2007</w:t>
      </w:r>
      <w:r w:rsidR="00197228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16D42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1A2027" w:rsidRPr="00B032C7" w:rsidRDefault="001A2027" w:rsidP="001A2027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9B6" w:rsidRPr="00B032C7" w:rsidRDefault="009433F2" w:rsidP="00AB5215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</w:t>
      </w:r>
      <w:r w:rsidR="00716D42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приложении к постановлению:</w:t>
      </w:r>
    </w:p>
    <w:p w:rsidR="00D7653C" w:rsidRPr="00B032C7" w:rsidRDefault="00D7653C" w:rsidP="00AB5215">
      <w:pPr>
        <w:pStyle w:val="a5"/>
        <w:numPr>
          <w:ilvl w:val="1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2.6 раздела </w:t>
      </w:r>
      <w:r w:rsidR="0059087E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4F0904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</w:t>
      </w: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силу. </w:t>
      </w:r>
    </w:p>
    <w:p w:rsidR="007E49A4" w:rsidRPr="00B032C7" w:rsidRDefault="007E49A4" w:rsidP="00AB5215">
      <w:pPr>
        <w:pStyle w:val="a5"/>
        <w:numPr>
          <w:ilvl w:val="1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653C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2.16 раздела </w:t>
      </w:r>
      <w:r w:rsidR="0059087E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7653C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</w:t>
      </w: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E49A4" w:rsidRPr="00B032C7" w:rsidRDefault="007E49A4" w:rsidP="001A202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«2.16. Максимальный срок ожидания в очереди при подаче заявления </w:t>
      </w: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предоставлении муниципальной услуги и при получении результата предоставления муниципальной услуги в случае обращения заявителя  непосредственно в орган, предоставляющий муниципальную услугу</w:t>
      </w:r>
      <w:r w:rsidR="009433F2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или филиале МФЦ составляет не более 15 минут».</w:t>
      </w:r>
    </w:p>
    <w:p w:rsidR="00A02614" w:rsidRPr="00B032C7" w:rsidRDefault="00A02614" w:rsidP="001A2027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</w:t>
      </w:r>
      <w:r w:rsidR="00033C6E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восьмой</w:t>
      </w: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653C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</w:t>
      </w: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2.18</w:t>
      </w:r>
      <w:r w:rsidR="00D7653C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3C6E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раздела </w:t>
      </w:r>
      <w:r w:rsidR="007D160E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33C6E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в следующей редакции: </w:t>
      </w:r>
    </w:p>
    <w:p w:rsidR="00A02614" w:rsidRPr="00B032C7" w:rsidRDefault="00B468C0" w:rsidP="001A2027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9087E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помещении, в котором предоставляется муниципальная услуга, создаются условия для беспрепятственного доступа инвалидов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соответствии с законодательством Российской Федерации о социальной защите инвалидов</w:t>
      </w:r>
      <w:r w:rsidR="00A02614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219B6" w:rsidRPr="00B032C7" w:rsidRDefault="009433F2" w:rsidP="009D4FC3">
      <w:pPr>
        <w:pStyle w:val="a5"/>
        <w:numPr>
          <w:ilvl w:val="1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шестнадцатый</w:t>
      </w:r>
      <w:r w:rsidR="00D7653C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6463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911F0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ункта 3.6</w:t>
      </w:r>
      <w:r w:rsidR="00FB6463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11F0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раздела </w:t>
      </w:r>
      <w:r w:rsidR="00CB5820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911F0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</w:t>
      </w:r>
      <w:r w:rsidR="00DF14D2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утратившим </w:t>
      </w:r>
      <w:r w:rsidR="005911F0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силу.</w:t>
      </w:r>
    </w:p>
    <w:p w:rsidR="00345D75" w:rsidRPr="00B032C7" w:rsidRDefault="00D7653C" w:rsidP="009D4FC3">
      <w:pPr>
        <w:pStyle w:val="a5"/>
        <w:numPr>
          <w:ilvl w:val="1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30923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</w:t>
      </w:r>
      <w:r w:rsidR="00B81804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3.7</w:t>
      </w:r>
      <w:r w:rsidR="00560E39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5D75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раздела </w:t>
      </w:r>
      <w:r w:rsidR="007D160E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45D75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3E0884" w:rsidRPr="00B032C7" w:rsidRDefault="00345D75" w:rsidP="003E0884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«3.7. Варианты предоставления муниципальной услуги, необходимые </w:t>
      </w: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 услуги без рассмотрения </w:t>
      </w:r>
      <w:r w:rsidR="00E6252D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433F2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предусмотрены</w:t>
      </w: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A3495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13E9" w:rsidRPr="00B032C7" w:rsidRDefault="00D7653C" w:rsidP="003E0884">
      <w:pPr>
        <w:pStyle w:val="a5"/>
        <w:numPr>
          <w:ilvl w:val="1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3.8</w:t>
      </w:r>
      <w:r w:rsidR="00E713E9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13E9" w:rsidRPr="00B032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раздела </w:t>
      </w:r>
      <w:r w:rsidR="007D160E" w:rsidRPr="00B032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E713E9" w:rsidRPr="00B032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признать утратившим силу.</w:t>
      </w:r>
    </w:p>
    <w:p w:rsidR="003E0884" w:rsidRPr="00B032C7" w:rsidRDefault="003E0884" w:rsidP="003E0884">
      <w:pPr>
        <w:pStyle w:val="a5"/>
        <w:numPr>
          <w:ilvl w:val="1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4 изложить в следующей редакции:</w:t>
      </w:r>
    </w:p>
    <w:p w:rsidR="003E0884" w:rsidRPr="00B032C7" w:rsidRDefault="003E0884" w:rsidP="003E0884">
      <w:pPr>
        <w:pStyle w:val="a5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«4. Иные положения, предусмотренные нормативным правовым актом Правительства Российской Федерации</w:t>
      </w:r>
    </w:p>
    <w:p w:rsidR="003E0884" w:rsidRPr="00B032C7" w:rsidRDefault="003E0884" w:rsidP="003E0884">
      <w:pPr>
        <w:pStyle w:val="a5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положения, предусмотренные нормативным правовым актом Правительства Российской Федерации, отсутствуют.».</w:t>
      </w:r>
    </w:p>
    <w:p w:rsidR="007219B6" w:rsidRPr="00B032C7" w:rsidRDefault="003E0884" w:rsidP="003E0884">
      <w:pPr>
        <w:pStyle w:val="a5"/>
        <w:numPr>
          <w:ilvl w:val="1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 w:rsidR="007D160E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1734E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утратившим силу.</w:t>
      </w:r>
    </w:p>
    <w:p w:rsidR="00A5448F" w:rsidRPr="00B032C7" w:rsidRDefault="00A5448F" w:rsidP="003E0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32C7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4E5AF5" w:rsidRPr="00B032C7">
        <w:rPr>
          <w:rFonts w:ascii="Times New Roman" w:eastAsia="Calibri" w:hAnsi="Times New Roman" w:cs="Times New Roman"/>
          <w:sz w:val="28"/>
          <w:szCs w:val="28"/>
        </w:rPr>
        <w:t xml:space="preserve">Комитету информационной политики </w:t>
      </w:r>
      <w:r w:rsidR="009433F2" w:rsidRPr="00B032C7">
        <w:rPr>
          <w:rFonts w:ascii="Times New Roman" w:eastAsia="Calibri" w:hAnsi="Times New Roman" w:cs="Times New Roman"/>
          <w:sz w:val="28"/>
          <w:szCs w:val="28"/>
        </w:rPr>
        <w:t>обнародовать (</w:t>
      </w:r>
      <w:r w:rsidR="004E5AF5" w:rsidRPr="00B032C7">
        <w:rPr>
          <w:rFonts w:ascii="Times New Roman" w:eastAsia="Calibri" w:hAnsi="Times New Roman" w:cs="Times New Roman"/>
          <w:sz w:val="28"/>
          <w:szCs w:val="28"/>
        </w:rPr>
        <w:t>разместить</w:t>
      </w:r>
      <w:r w:rsidR="009433F2" w:rsidRPr="00B032C7">
        <w:rPr>
          <w:rFonts w:ascii="Times New Roman" w:eastAsia="Calibri" w:hAnsi="Times New Roman" w:cs="Times New Roman"/>
          <w:sz w:val="28"/>
          <w:szCs w:val="28"/>
        </w:rPr>
        <w:t>)</w:t>
      </w:r>
      <w:r w:rsidR="004E5AF5" w:rsidRPr="00B032C7">
        <w:rPr>
          <w:rFonts w:ascii="Times New Roman" w:eastAsia="Calibri" w:hAnsi="Times New Roman" w:cs="Times New Roman"/>
          <w:sz w:val="28"/>
          <w:szCs w:val="28"/>
        </w:rPr>
        <w:t xml:space="preserve"> настоящее постановление на официальном портале Администрации города: www.admsurgut.ru.</w:t>
      </w:r>
    </w:p>
    <w:p w:rsidR="00A5448F" w:rsidRPr="00B032C7" w:rsidRDefault="00A5448F" w:rsidP="003E0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32C7">
        <w:rPr>
          <w:rFonts w:ascii="Times New Roman" w:eastAsia="Calibri" w:hAnsi="Times New Roman" w:cs="Times New Roman"/>
          <w:sz w:val="28"/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B032C7">
        <w:rPr>
          <w:rFonts w:ascii="Times New Roman" w:eastAsia="Calibri" w:hAnsi="Times New Roman" w:cs="Times New Roman"/>
          <w:sz w:val="28"/>
          <w:szCs w:val="28"/>
          <w:lang w:val="en-US"/>
        </w:rPr>
        <w:t>DOCSURGUT</w:t>
      </w:r>
      <w:r w:rsidRPr="00B032C7">
        <w:rPr>
          <w:rFonts w:ascii="Times New Roman" w:eastAsia="Calibri" w:hAnsi="Times New Roman" w:cs="Times New Roman"/>
          <w:sz w:val="28"/>
          <w:szCs w:val="28"/>
        </w:rPr>
        <w:t>.</w:t>
      </w:r>
      <w:r w:rsidRPr="00B032C7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r w:rsidRPr="00B032C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5448F" w:rsidRPr="00B032C7" w:rsidRDefault="00A5448F" w:rsidP="003E0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B032C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4. </w:t>
      </w:r>
      <w:r w:rsidR="003E0884" w:rsidRPr="00B032C7">
        <w:rPr>
          <w:rFonts w:ascii="Times New Roman" w:eastAsia="Calibri" w:hAnsi="Times New Roman" w:cs="Times New Roman"/>
          <w:spacing w:val="-2"/>
          <w:sz w:val="28"/>
          <w:szCs w:val="28"/>
        </w:rPr>
        <w:t>Настоящее постановление вступает в силу после его официального</w:t>
      </w:r>
      <w:r w:rsidR="009433F2" w:rsidRPr="00B032C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опубликования и распространяется </w:t>
      </w:r>
      <w:r w:rsidR="003E0884" w:rsidRPr="00B032C7">
        <w:rPr>
          <w:rFonts w:ascii="Times New Roman" w:eastAsia="Calibri" w:hAnsi="Times New Roman" w:cs="Times New Roman"/>
          <w:spacing w:val="-2"/>
          <w:sz w:val="28"/>
          <w:szCs w:val="28"/>
        </w:rPr>
        <w:t>на правоотношения, возникшие с 27.04.2025.</w:t>
      </w:r>
    </w:p>
    <w:p w:rsidR="00A5448F" w:rsidRPr="00AB5215" w:rsidRDefault="00A5448F" w:rsidP="009C30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B032C7">
        <w:rPr>
          <w:rFonts w:ascii="Times New Roman" w:eastAsia="Calibri" w:hAnsi="Times New Roman" w:cs="Times New Roman"/>
          <w:sz w:val="28"/>
          <w:szCs w:val="28"/>
        </w:rPr>
        <w:t xml:space="preserve">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Pr="00B032C7">
        <w:rPr>
          <w:rFonts w:ascii="Times New Roman" w:eastAsia="Calibri" w:hAnsi="Times New Roman" w:cs="Times New Roman"/>
          <w:sz w:val="28"/>
          <w:szCs w:val="28"/>
        </w:rPr>
        <w:br/>
      </w:r>
      <w:r w:rsidRPr="00B032C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 экологии, управления земельными ресурсами городского округа </w:t>
      </w:r>
      <w:r w:rsidRPr="00B032C7">
        <w:rPr>
          <w:rFonts w:ascii="Times New Roman" w:eastAsia="Calibri" w:hAnsi="Times New Roman" w:cs="Times New Roman"/>
          <w:sz w:val="28"/>
          <w:szCs w:val="28"/>
        </w:rPr>
        <w:br/>
        <w:t>и имуществом, находящимися в муниципальной собственности.</w:t>
      </w:r>
    </w:p>
    <w:p w:rsidR="007B5F76" w:rsidRPr="00AB5215" w:rsidRDefault="007B5F76" w:rsidP="00A54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52D" w:rsidRPr="00AB5215" w:rsidRDefault="00E6252D" w:rsidP="00A54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F76" w:rsidRPr="00AB5215" w:rsidRDefault="007B5F76" w:rsidP="00A54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0731" w:rsidRPr="00AB5215" w:rsidRDefault="00A5448F" w:rsidP="00E713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21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</w:t>
      </w:r>
      <w:r w:rsidRPr="00AB52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</w:t>
      </w:r>
      <w:r w:rsidRPr="00AB52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B52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B52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B52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B52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B52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М.Н. Слепов</w:t>
      </w:r>
    </w:p>
    <w:sectPr w:rsidR="000A0731" w:rsidRPr="00AB5215" w:rsidSect="00DB08E9">
      <w:headerReference w:type="default" r:id="rId9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973" w:rsidRDefault="00943973">
      <w:pPr>
        <w:spacing w:after="0" w:line="240" w:lineRule="auto"/>
      </w:pPr>
      <w:r>
        <w:separator/>
      </w:r>
    </w:p>
  </w:endnote>
  <w:endnote w:type="continuationSeparator" w:id="0">
    <w:p w:rsidR="00943973" w:rsidRDefault="00943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973" w:rsidRDefault="00943973">
      <w:pPr>
        <w:spacing w:after="0" w:line="240" w:lineRule="auto"/>
      </w:pPr>
      <w:r>
        <w:separator/>
      </w:r>
    </w:p>
  </w:footnote>
  <w:footnote w:type="continuationSeparator" w:id="0">
    <w:p w:rsidR="00943973" w:rsidRDefault="00943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48217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876B4" w:rsidRPr="00E876B4" w:rsidRDefault="00EE2494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876B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876B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876B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032C7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E876B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B30BE" w:rsidRDefault="00B032C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423E8"/>
    <w:multiLevelType w:val="hybridMultilevel"/>
    <w:tmpl w:val="9E268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605113"/>
    <w:multiLevelType w:val="multilevel"/>
    <w:tmpl w:val="011A8E3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2" w15:restartNumberingAfterBreak="0">
    <w:nsid w:val="6AE51450"/>
    <w:multiLevelType w:val="multilevel"/>
    <w:tmpl w:val="CAA0EA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7E9E4CB9"/>
    <w:multiLevelType w:val="multilevel"/>
    <w:tmpl w:val="857A01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48F"/>
    <w:rsid w:val="00001386"/>
    <w:rsid w:val="00004247"/>
    <w:rsid w:val="00033C6E"/>
    <w:rsid w:val="00077A86"/>
    <w:rsid w:val="000A3495"/>
    <w:rsid w:val="00127331"/>
    <w:rsid w:val="00143029"/>
    <w:rsid w:val="00163F1D"/>
    <w:rsid w:val="00172974"/>
    <w:rsid w:val="001820EA"/>
    <w:rsid w:val="00197228"/>
    <w:rsid w:val="001A1724"/>
    <w:rsid w:val="001A2027"/>
    <w:rsid w:val="00237B12"/>
    <w:rsid w:val="0024263D"/>
    <w:rsid w:val="002A767D"/>
    <w:rsid w:val="002C1E63"/>
    <w:rsid w:val="002D3072"/>
    <w:rsid w:val="002E7C91"/>
    <w:rsid w:val="003054C3"/>
    <w:rsid w:val="0032074D"/>
    <w:rsid w:val="00330923"/>
    <w:rsid w:val="00335BD1"/>
    <w:rsid w:val="00345D75"/>
    <w:rsid w:val="003E0884"/>
    <w:rsid w:val="003E4E1F"/>
    <w:rsid w:val="003E7376"/>
    <w:rsid w:val="003F3DAF"/>
    <w:rsid w:val="00436A92"/>
    <w:rsid w:val="00443225"/>
    <w:rsid w:val="00486AA1"/>
    <w:rsid w:val="00487D05"/>
    <w:rsid w:val="004A4754"/>
    <w:rsid w:val="004E5AF5"/>
    <w:rsid w:val="004F0904"/>
    <w:rsid w:val="00560E39"/>
    <w:rsid w:val="0059087E"/>
    <w:rsid w:val="005911F0"/>
    <w:rsid w:val="005A3604"/>
    <w:rsid w:val="005B2106"/>
    <w:rsid w:val="005C78AD"/>
    <w:rsid w:val="005E797A"/>
    <w:rsid w:val="00601F26"/>
    <w:rsid w:val="00611650"/>
    <w:rsid w:val="0063192A"/>
    <w:rsid w:val="006368A6"/>
    <w:rsid w:val="00651EB6"/>
    <w:rsid w:val="00652675"/>
    <w:rsid w:val="00684728"/>
    <w:rsid w:val="00694E17"/>
    <w:rsid w:val="006A2FD1"/>
    <w:rsid w:val="006C38D4"/>
    <w:rsid w:val="006F3830"/>
    <w:rsid w:val="00716D42"/>
    <w:rsid w:val="007219B6"/>
    <w:rsid w:val="00786731"/>
    <w:rsid w:val="0079385C"/>
    <w:rsid w:val="007B3CB9"/>
    <w:rsid w:val="007B5F76"/>
    <w:rsid w:val="007D160E"/>
    <w:rsid w:val="007E49A4"/>
    <w:rsid w:val="008347AE"/>
    <w:rsid w:val="0084199E"/>
    <w:rsid w:val="0086117C"/>
    <w:rsid w:val="00881995"/>
    <w:rsid w:val="00897196"/>
    <w:rsid w:val="008C0487"/>
    <w:rsid w:val="008C1FDB"/>
    <w:rsid w:val="008D0B88"/>
    <w:rsid w:val="009433F2"/>
    <w:rsid w:val="00943973"/>
    <w:rsid w:val="009439C4"/>
    <w:rsid w:val="009761F4"/>
    <w:rsid w:val="009C307B"/>
    <w:rsid w:val="009C3C68"/>
    <w:rsid w:val="009D4FC3"/>
    <w:rsid w:val="009F7185"/>
    <w:rsid w:val="00A02614"/>
    <w:rsid w:val="00A502AB"/>
    <w:rsid w:val="00A52438"/>
    <w:rsid w:val="00A5448F"/>
    <w:rsid w:val="00AB5215"/>
    <w:rsid w:val="00AC5D75"/>
    <w:rsid w:val="00AD15AC"/>
    <w:rsid w:val="00B032C7"/>
    <w:rsid w:val="00B468C0"/>
    <w:rsid w:val="00B55B51"/>
    <w:rsid w:val="00B81804"/>
    <w:rsid w:val="00B84D94"/>
    <w:rsid w:val="00B97516"/>
    <w:rsid w:val="00C1734E"/>
    <w:rsid w:val="00C43FC9"/>
    <w:rsid w:val="00C77195"/>
    <w:rsid w:val="00CB324F"/>
    <w:rsid w:val="00CB5820"/>
    <w:rsid w:val="00CB71EB"/>
    <w:rsid w:val="00CC50A8"/>
    <w:rsid w:val="00CC5C6D"/>
    <w:rsid w:val="00D05BB8"/>
    <w:rsid w:val="00D7653C"/>
    <w:rsid w:val="00DA7392"/>
    <w:rsid w:val="00DF14D2"/>
    <w:rsid w:val="00E06F2B"/>
    <w:rsid w:val="00E24363"/>
    <w:rsid w:val="00E6252D"/>
    <w:rsid w:val="00E713E9"/>
    <w:rsid w:val="00ED599A"/>
    <w:rsid w:val="00EE2494"/>
    <w:rsid w:val="00F12D4E"/>
    <w:rsid w:val="00F15217"/>
    <w:rsid w:val="00F57FF0"/>
    <w:rsid w:val="00F72F40"/>
    <w:rsid w:val="00FB5FBF"/>
    <w:rsid w:val="00FB6463"/>
    <w:rsid w:val="00FD03D5"/>
    <w:rsid w:val="00FE4F7F"/>
    <w:rsid w:val="00FE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55E00"/>
  <w15:chartTrackingRefBased/>
  <w15:docId w15:val="{545B2766-39C9-411B-8542-E0086FA6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4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448F"/>
  </w:style>
  <w:style w:type="paragraph" w:styleId="a5">
    <w:name w:val="List Paragraph"/>
    <w:basedOn w:val="a"/>
    <w:uiPriority w:val="34"/>
    <w:qFormat/>
    <w:rsid w:val="00A5448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C5C6D"/>
    <w:rPr>
      <w:color w:val="0563C1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CC5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5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bileonline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Катерли Юлия Владимировна</dc:creator>
  <cp:keywords/>
  <dc:description/>
  <cp:lastModifiedBy>Ягодкина Евгения Игоревна</cp:lastModifiedBy>
  <cp:revision>4</cp:revision>
  <dcterms:created xsi:type="dcterms:W3CDTF">2025-07-16T14:22:00Z</dcterms:created>
  <dcterms:modified xsi:type="dcterms:W3CDTF">2025-07-17T10:24:00Z</dcterms:modified>
</cp:coreProperties>
</file>